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9F" w:rsidRDefault="00F36DBC">
      <w:r>
        <w:t>Stamford Overnight Race</w:t>
      </w:r>
    </w:p>
    <w:p w:rsidR="00F36DBC" w:rsidRDefault="00F36DBC">
      <w:r>
        <w:t>Friday 14</w:t>
      </w:r>
      <w:r w:rsidRPr="00F36DBC">
        <w:rPr>
          <w:vertAlign w:val="superscript"/>
        </w:rPr>
        <w:t>th</w:t>
      </w:r>
      <w:r>
        <w:t xml:space="preserve"> August, 2015</w:t>
      </w:r>
    </w:p>
    <w:p w:rsidR="00F36DBC" w:rsidRDefault="00F36DBC">
      <w:r>
        <w:t>Amendment Number 1.</w:t>
      </w:r>
    </w:p>
    <w:p w:rsidR="00F36DBC" w:rsidRDefault="00F36DBC">
      <w:r>
        <w:t>7.4 of the Sailing Instructions is amended to:</w:t>
      </w:r>
    </w:p>
    <w:p w:rsidR="00F36DBC" w:rsidRDefault="00F36DBC" w:rsidP="00F36DBC">
      <w:pPr>
        <w:pStyle w:val="Default"/>
        <w:ind w:right="747"/>
        <w:rPr>
          <w:sz w:val="22"/>
        </w:rPr>
      </w:pPr>
      <w:r>
        <w:rPr>
          <w:sz w:val="22"/>
        </w:rPr>
        <w:t xml:space="preserve">7.4. </w:t>
      </w:r>
      <w:r>
        <w:rPr>
          <w:sz w:val="22"/>
        </w:rPr>
        <w:tab/>
        <w:t xml:space="preserve">A boat withdrawing from the race, must inform the Race Committee via VHF Channel 05 as soon as possible, or call the Race Committee at 203-561-2065. </w:t>
      </w:r>
    </w:p>
    <w:p w:rsidR="00F36DBC" w:rsidRDefault="00F36DBC">
      <w:bookmarkStart w:id="0" w:name="_GoBack"/>
      <w:bookmarkEnd w:id="0"/>
    </w:p>
    <w:sectPr w:rsidR="00F36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BC"/>
    <w:rsid w:val="00BB5C94"/>
    <w:rsid w:val="00E017AD"/>
    <w:rsid w:val="00F3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DBC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="Times New Roman" w:hAnsi="Palatino" w:cs="Palatin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DBC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="Times New Roman" w:hAnsi="Palatino" w:cs="Palatin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Gould</dc:creator>
  <cp:lastModifiedBy>Peter Gould</cp:lastModifiedBy>
  <cp:revision>1</cp:revision>
  <dcterms:created xsi:type="dcterms:W3CDTF">2015-08-13T12:48:00Z</dcterms:created>
  <dcterms:modified xsi:type="dcterms:W3CDTF">2015-08-13T12:52:00Z</dcterms:modified>
</cp:coreProperties>
</file>